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63A" w:rsidRDefault="00D5163A" w:rsidP="00FE69AE">
      <w:pPr>
        <w:pStyle w:val="a5"/>
        <w:jc w:val="right"/>
        <w:rPr>
          <w:szCs w:val="32"/>
        </w:rPr>
      </w:pPr>
      <w:r>
        <w:rPr>
          <w:szCs w:val="32"/>
        </w:rPr>
        <w:t>ПРОЕКТ</w:t>
      </w:r>
    </w:p>
    <w:p w:rsidR="00421F54" w:rsidRPr="009C246E" w:rsidRDefault="00985615" w:rsidP="00FE69AE">
      <w:pPr>
        <w:pStyle w:val="a5"/>
        <w:rPr>
          <w:szCs w:val="32"/>
        </w:rPr>
      </w:pPr>
      <w:r>
        <w:rPr>
          <w:szCs w:val="32"/>
        </w:rPr>
        <w:t>ПОСТАНОВЛЕНИ</w:t>
      </w:r>
      <w:r w:rsidR="00421F54" w:rsidRPr="009C246E">
        <w:rPr>
          <w:szCs w:val="32"/>
        </w:rPr>
        <w:t>Е</w:t>
      </w:r>
    </w:p>
    <w:p w:rsidR="00421F54" w:rsidRPr="00BB374B" w:rsidRDefault="00421F54" w:rsidP="00FE69AE">
      <w:pPr>
        <w:pStyle w:val="a5"/>
        <w:rPr>
          <w:sz w:val="28"/>
          <w:szCs w:val="28"/>
        </w:rPr>
      </w:pPr>
    </w:p>
    <w:p w:rsidR="00985615" w:rsidRPr="0001568F" w:rsidRDefault="00985615" w:rsidP="00FE69AE">
      <w:pPr>
        <w:jc w:val="center"/>
        <w:outlineLvl w:val="0"/>
        <w:rPr>
          <w:b/>
          <w:sz w:val="24"/>
          <w:szCs w:val="24"/>
        </w:rPr>
      </w:pPr>
      <w:r w:rsidRPr="0001568F">
        <w:rPr>
          <w:b/>
          <w:sz w:val="24"/>
          <w:szCs w:val="24"/>
        </w:rPr>
        <w:t xml:space="preserve">АДМИНИСТРАЦИИ ИПАТОВСКОГО ГОРОДСКОГО ОКРУГА </w:t>
      </w:r>
    </w:p>
    <w:p w:rsidR="00985615" w:rsidRPr="0001568F" w:rsidRDefault="00985615" w:rsidP="00FE69AE">
      <w:pPr>
        <w:jc w:val="center"/>
        <w:outlineLvl w:val="0"/>
        <w:rPr>
          <w:b/>
          <w:sz w:val="24"/>
          <w:szCs w:val="24"/>
        </w:rPr>
      </w:pPr>
      <w:r w:rsidRPr="0001568F">
        <w:rPr>
          <w:b/>
          <w:sz w:val="24"/>
          <w:szCs w:val="24"/>
        </w:rPr>
        <w:t>СТАВРОПОЛЬСКОГО КРАЯ</w:t>
      </w:r>
    </w:p>
    <w:p w:rsidR="00421F54" w:rsidRDefault="00421F54" w:rsidP="00FE69AE">
      <w:pPr>
        <w:pStyle w:val="a5"/>
        <w:rPr>
          <w:b w:val="0"/>
          <w:sz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122"/>
      </w:tblGrid>
      <w:tr w:rsidR="00421F54" w:rsidRPr="00844FBA" w:rsidTr="00CA53DF">
        <w:tc>
          <w:tcPr>
            <w:tcW w:w="3063" w:type="dxa"/>
          </w:tcPr>
          <w:p w:rsidR="00421F54" w:rsidRPr="00844FBA" w:rsidRDefault="00421F54" w:rsidP="00FE69AE">
            <w:pPr>
              <w:pStyle w:val="a5"/>
              <w:jc w:val="both"/>
              <w:rPr>
                <w:b w:val="0"/>
                <w:sz w:val="24"/>
              </w:rPr>
            </w:pPr>
          </w:p>
        </w:tc>
        <w:tc>
          <w:tcPr>
            <w:tcW w:w="3171" w:type="dxa"/>
          </w:tcPr>
          <w:p w:rsidR="00421F54" w:rsidRPr="00844FBA" w:rsidRDefault="00421F54" w:rsidP="00FE69AE">
            <w:pPr>
              <w:jc w:val="center"/>
              <w:rPr>
                <w:b/>
                <w:sz w:val="24"/>
              </w:rPr>
            </w:pPr>
            <w:r w:rsidRPr="00844FBA">
              <w:rPr>
                <w:sz w:val="24"/>
                <w:szCs w:val="24"/>
              </w:rPr>
              <w:t xml:space="preserve">г. </w:t>
            </w:r>
            <w:r w:rsidR="00D5163A">
              <w:rPr>
                <w:sz w:val="24"/>
                <w:szCs w:val="24"/>
              </w:rPr>
              <w:t>Ипатово</w:t>
            </w:r>
          </w:p>
        </w:tc>
        <w:tc>
          <w:tcPr>
            <w:tcW w:w="3122" w:type="dxa"/>
          </w:tcPr>
          <w:p w:rsidR="00421F54" w:rsidRPr="00844FBA" w:rsidRDefault="00421F54" w:rsidP="00FE69AE">
            <w:pPr>
              <w:pStyle w:val="a5"/>
              <w:jc w:val="right"/>
              <w:rPr>
                <w:b w:val="0"/>
                <w:sz w:val="24"/>
              </w:rPr>
            </w:pPr>
          </w:p>
        </w:tc>
      </w:tr>
    </w:tbl>
    <w:p w:rsidR="00421F54" w:rsidRPr="000F55D4" w:rsidRDefault="00421F54" w:rsidP="00FE69AE">
      <w:pPr>
        <w:pStyle w:val="a3"/>
        <w:spacing w:after="0"/>
        <w:jc w:val="center"/>
        <w:rPr>
          <w:szCs w:val="24"/>
        </w:rPr>
      </w:pPr>
    </w:p>
    <w:p w:rsidR="00421F54" w:rsidRDefault="00421F54" w:rsidP="00FE69AE">
      <w:pPr>
        <w:tabs>
          <w:tab w:val="left" w:pos="4395"/>
        </w:tabs>
        <w:ind w:right="74"/>
        <w:jc w:val="both"/>
        <w:rPr>
          <w:rFonts w:eastAsia="Calibri"/>
          <w:sz w:val="28"/>
          <w:szCs w:val="28"/>
          <w:lang w:eastAsia="en-US"/>
        </w:rPr>
      </w:pPr>
      <w:r w:rsidRPr="00B34C7C">
        <w:rPr>
          <w:sz w:val="28"/>
          <w:szCs w:val="28"/>
        </w:rPr>
        <w:t>О</w:t>
      </w:r>
      <w:r w:rsidR="00985615" w:rsidRPr="00B34C7C">
        <w:rPr>
          <w:sz w:val="28"/>
          <w:szCs w:val="28"/>
        </w:rPr>
        <w:t>б утверждении</w:t>
      </w:r>
      <w:r w:rsidRPr="00D51BD7">
        <w:rPr>
          <w:sz w:val="28"/>
          <w:szCs w:val="28"/>
        </w:rPr>
        <w:t xml:space="preserve"> </w:t>
      </w:r>
      <w:r w:rsidR="00B34C7C">
        <w:rPr>
          <w:sz w:val="28"/>
          <w:szCs w:val="28"/>
        </w:rPr>
        <w:t xml:space="preserve">Положения о </w:t>
      </w:r>
      <w:r w:rsidR="006A48CD">
        <w:rPr>
          <w:sz w:val="28"/>
          <w:szCs w:val="28"/>
        </w:rPr>
        <w:t xml:space="preserve">порядке предоставления дополнительных </w:t>
      </w:r>
      <w:r w:rsidR="006A48CD">
        <w:rPr>
          <w:rFonts w:eastAsia="Calibri"/>
          <w:sz w:val="28"/>
          <w:szCs w:val="28"/>
          <w:lang w:eastAsia="en-US"/>
        </w:rPr>
        <w:t>платных услуг</w:t>
      </w:r>
      <w:r w:rsidR="009C33C8" w:rsidRPr="009C33C8">
        <w:rPr>
          <w:rFonts w:eastAsia="Calibri"/>
          <w:sz w:val="28"/>
          <w:szCs w:val="28"/>
          <w:lang w:eastAsia="en-US"/>
        </w:rPr>
        <w:t>,</w:t>
      </w:r>
      <w:r w:rsidR="001B580A">
        <w:rPr>
          <w:rFonts w:eastAsia="Calibri"/>
          <w:sz w:val="28"/>
          <w:szCs w:val="28"/>
          <w:lang w:eastAsia="en-US"/>
        </w:rPr>
        <w:t xml:space="preserve"> а также перечня дополнительных платных услуг,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 предоставляемых муниц</w:t>
      </w:r>
      <w:r w:rsidR="009C33C8">
        <w:rPr>
          <w:rFonts w:eastAsia="Calibri"/>
          <w:sz w:val="28"/>
          <w:szCs w:val="28"/>
          <w:lang w:eastAsia="en-US"/>
        </w:rPr>
        <w:t>ипальным казенным учреждением «М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ногофункциональный центр предоставления государственных и муниципальных услуг» </w:t>
      </w:r>
      <w:r w:rsidR="009C33C8">
        <w:rPr>
          <w:rFonts w:eastAsia="Calibri"/>
          <w:sz w:val="28"/>
          <w:szCs w:val="28"/>
          <w:lang w:eastAsia="en-US"/>
        </w:rPr>
        <w:t>И</w:t>
      </w:r>
      <w:r w:rsidR="00B34C7C">
        <w:rPr>
          <w:rFonts w:eastAsia="Calibri"/>
          <w:sz w:val="28"/>
          <w:szCs w:val="28"/>
          <w:lang w:eastAsia="en-US"/>
        </w:rPr>
        <w:t xml:space="preserve">патовского </w:t>
      </w:r>
      <w:r w:rsidR="009C33C8" w:rsidRPr="009C33C8">
        <w:rPr>
          <w:rFonts w:eastAsia="Calibri"/>
          <w:sz w:val="28"/>
          <w:szCs w:val="28"/>
          <w:lang w:eastAsia="en-US"/>
        </w:rPr>
        <w:t xml:space="preserve">района </w:t>
      </w:r>
      <w:r w:rsidR="009C33C8">
        <w:rPr>
          <w:rFonts w:eastAsia="Calibri"/>
          <w:sz w:val="28"/>
          <w:szCs w:val="28"/>
          <w:lang w:eastAsia="en-US"/>
        </w:rPr>
        <w:t>С</w:t>
      </w:r>
      <w:r w:rsidR="009C33C8" w:rsidRPr="009C33C8">
        <w:rPr>
          <w:rFonts w:eastAsia="Calibri"/>
          <w:sz w:val="28"/>
          <w:szCs w:val="28"/>
          <w:lang w:eastAsia="en-US"/>
        </w:rPr>
        <w:t>тавропольского края.</w:t>
      </w:r>
    </w:p>
    <w:p w:rsidR="00421F54" w:rsidRPr="00522ED3" w:rsidRDefault="00421F54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421F54" w:rsidRDefault="00421F54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421F54" w:rsidRPr="00C06195" w:rsidRDefault="00421F54" w:rsidP="00FE69AE">
      <w:pPr>
        <w:pStyle w:val="a4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:rsidR="00B34C7C" w:rsidRPr="00C06195" w:rsidRDefault="001B580A" w:rsidP="00FE69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6A48CD">
        <w:rPr>
          <w:sz w:val="28"/>
          <w:szCs w:val="28"/>
        </w:rPr>
        <w:t xml:space="preserve">Гражданским кодексом Российской Федерации, </w:t>
      </w:r>
      <w:r w:rsidR="00323943" w:rsidRPr="00C06195">
        <w:rPr>
          <w:sz w:val="28"/>
          <w:szCs w:val="28"/>
        </w:rPr>
        <w:t>Бюджетным кодексом Российской Федерации,</w:t>
      </w:r>
      <w:r w:rsidR="006A48CD">
        <w:rPr>
          <w:sz w:val="28"/>
          <w:szCs w:val="28"/>
        </w:rPr>
        <w:t xml:space="preserve"> Налоговым кодексом Российской Федерации, </w:t>
      </w:r>
      <w:r w:rsidR="000D1ABF">
        <w:rPr>
          <w:sz w:val="28"/>
          <w:szCs w:val="28"/>
        </w:rPr>
        <w:t>ф</w:t>
      </w:r>
      <w:r w:rsidR="00421F54" w:rsidRPr="00C06195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371504">
        <w:rPr>
          <w:sz w:val="28"/>
          <w:szCs w:val="28"/>
        </w:rPr>
        <w:t xml:space="preserve"> от  06 октября 2003 г. № 131-ФЗ «Об общих принципах организации местного самоуправления в Российской Федерации»,</w:t>
      </w:r>
      <w:r w:rsidR="00421F54" w:rsidRPr="00C06195">
        <w:rPr>
          <w:sz w:val="28"/>
          <w:szCs w:val="28"/>
        </w:rPr>
        <w:t xml:space="preserve"> от 27 июля 2010</w:t>
      </w:r>
      <w:r w:rsidR="00323943" w:rsidRPr="00C06195">
        <w:rPr>
          <w:sz w:val="28"/>
          <w:szCs w:val="28"/>
        </w:rPr>
        <w:t xml:space="preserve"> г.</w:t>
      </w:r>
      <w:r w:rsidR="00421F54" w:rsidRPr="00C06195">
        <w:rPr>
          <w:sz w:val="28"/>
          <w:szCs w:val="28"/>
        </w:rPr>
        <w:t xml:space="preserve"> </w:t>
      </w:r>
      <w:r w:rsidR="00323943" w:rsidRPr="00C06195">
        <w:rPr>
          <w:sz w:val="28"/>
          <w:szCs w:val="28"/>
        </w:rPr>
        <w:t>№</w:t>
      </w:r>
      <w:r w:rsidR="00421F54" w:rsidRPr="00C06195">
        <w:rPr>
          <w:sz w:val="28"/>
          <w:szCs w:val="28"/>
        </w:rPr>
        <w:t xml:space="preserve"> 210-ФЗ </w:t>
      </w:r>
      <w:r w:rsidR="00323943" w:rsidRPr="00C06195">
        <w:rPr>
          <w:sz w:val="28"/>
          <w:szCs w:val="28"/>
        </w:rPr>
        <w:t>«</w:t>
      </w:r>
      <w:r w:rsidR="00421F54" w:rsidRPr="00C06195">
        <w:rPr>
          <w:sz w:val="28"/>
          <w:szCs w:val="28"/>
        </w:rPr>
        <w:t>Об организации предоставления госуда</w:t>
      </w:r>
      <w:r w:rsidR="00323943" w:rsidRPr="00C06195">
        <w:rPr>
          <w:sz w:val="28"/>
          <w:szCs w:val="28"/>
        </w:rPr>
        <w:t>рственных и муниципальных услуг»</w:t>
      </w:r>
      <w:r w:rsidR="00421F54" w:rsidRPr="00C06195">
        <w:rPr>
          <w:sz w:val="28"/>
          <w:szCs w:val="28"/>
        </w:rPr>
        <w:t xml:space="preserve">, </w:t>
      </w:r>
      <w:r w:rsidR="00371504">
        <w:rPr>
          <w:sz w:val="28"/>
          <w:szCs w:val="28"/>
        </w:rPr>
        <w:t>от 12 января 1996 г.</w:t>
      </w:r>
      <w:r w:rsidR="006A48CD">
        <w:rPr>
          <w:sz w:val="28"/>
          <w:szCs w:val="28"/>
        </w:rPr>
        <w:t xml:space="preserve"> № 7-ФЗ «О некоммерческих организациях», постановлением Правительства Российской Ф</w:t>
      </w:r>
      <w:r w:rsidR="00371504">
        <w:rPr>
          <w:sz w:val="28"/>
          <w:szCs w:val="28"/>
        </w:rPr>
        <w:t>едерации от 22 декабря 2012 г.</w:t>
      </w:r>
      <w:r w:rsidR="006A48CD">
        <w:rPr>
          <w:sz w:val="28"/>
          <w:szCs w:val="28"/>
        </w:rPr>
        <w:t xml:space="preserve"> № 1376 «Об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371504">
        <w:rPr>
          <w:sz w:val="28"/>
          <w:szCs w:val="28"/>
        </w:rPr>
        <w:t>»</w:t>
      </w:r>
      <w:r w:rsidR="006A48CD">
        <w:rPr>
          <w:sz w:val="28"/>
          <w:szCs w:val="28"/>
        </w:rPr>
        <w:t>, Законо</w:t>
      </w:r>
      <w:r w:rsidR="00371504">
        <w:rPr>
          <w:sz w:val="28"/>
          <w:szCs w:val="28"/>
        </w:rPr>
        <w:t>м Ставропольского края от 29 апреля 2016 г. № 48-кз</w:t>
      </w:r>
      <w:r w:rsidR="006A48CD">
        <w:rPr>
          <w:sz w:val="28"/>
          <w:szCs w:val="28"/>
        </w:rPr>
        <w:t xml:space="preserve">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</w:t>
      </w:r>
      <w:r w:rsidR="00371504">
        <w:rPr>
          <w:sz w:val="28"/>
          <w:szCs w:val="28"/>
        </w:rPr>
        <w:t>»</w:t>
      </w:r>
      <w:r w:rsidR="003B156D">
        <w:rPr>
          <w:sz w:val="28"/>
          <w:szCs w:val="28"/>
        </w:rPr>
        <w:t>, Типовыми правилами предоставления на базе МФЦ в Ставропольском крае дополнительных (сопутствую</w:t>
      </w:r>
      <w:r w:rsidR="00371504">
        <w:rPr>
          <w:sz w:val="28"/>
          <w:szCs w:val="28"/>
        </w:rPr>
        <w:t>щих) платных услуг, утвержденными</w:t>
      </w:r>
      <w:r w:rsidR="003B156D">
        <w:rPr>
          <w:sz w:val="28"/>
          <w:szCs w:val="28"/>
        </w:rPr>
        <w:t xml:space="preserve"> протоколом заседания рабочей группы по снижению административных барьеров и повышению доступности </w:t>
      </w:r>
      <w:r w:rsidR="00371504">
        <w:rPr>
          <w:sz w:val="28"/>
          <w:szCs w:val="28"/>
        </w:rPr>
        <w:t xml:space="preserve">и </w:t>
      </w:r>
      <w:r w:rsidR="003B156D">
        <w:rPr>
          <w:sz w:val="28"/>
          <w:szCs w:val="28"/>
        </w:rPr>
        <w:t xml:space="preserve">качества предоставления государственных </w:t>
      </w:r>
      <w:r w:rsidR="00371504">
        <w:rPr>
          <w:sz w:val="28"/>
          <w:szCs w:val="28"/>
        </w:rPr>
        <w:t xml:space="preserve">и </w:t>
      </w:r>
      <w:r w:rsidR="003B156D">
        <w:rPr>
          <w:sz w:val="28"/>
          <w:szCs w:val="28"/>
        </w:rPr>
        <w:t>муниципальных услуг</w:t>
      </w:r>
      <w:r w:rsidR="00371504">
        <w:rPr>
          <w:sz w:val="28"/>
          <w:szCs w:val="28"/>
        </w:rPr>
        <w:t xml:space="preserve"> в Ставропольском крае</w:t>
      </w:r>
      <w:r w:rsidR="003B156D">
        <w:rPr>
          <w:sz w:val="28"/>
          <w:szCs w:val="28"/>
        </w:rPr>
        <w:t xml:space="preserve"> краевой межведомственной комиссии по вопросам социально-экономического развития Ставропольского</w:t>
      </w:r>
      <w:r w:rsidR="00371504">
        <w:rPr>
          <w:sz w:val="28"/>
          <w:szCs w:val="28"/>
        </w:rPr>
        <w:t xml:space="preserve"> края от 21 марта 2016 г. № 3, р</w:t>
      </w:r>
      <w:r w:rsidR="003B156D">
        <w:rPr>
          <w:sz w:val="28"/>
          <w:szCs w:val="28"/>
        </w:rPr>
        <w:t>ешением Думы Ипатовского городского округа Ставропольского края от 22 мая 2018 г. № 97 «Об утверждении порядка принятия решений об установлении тарифов на услуги (работы), оказываемые (выполняемые) муниципальными предприятиями и учреждениями Ипатовского городского округа Ставропольского края», Уставом муниципального казенного учреждения «</w:t>
      </w:r>
      <w:r w:rsidR="00BB3774">
        <w:rPr>
          <w:sz w:val="28"/>
          <w:szCs w:val="28"/>
        </w:rPr>
        <w:t>Многофункциональный центр предоставления государственных и муниципальных услуг» Ипатовск</w:t>
      </w:r>
      <w:r w:rsidR="00371504">
        <w:rPr>
          <w:sz w:val="28"/>
          <w:szCs w:val="28"/>
        </w:rPr>
        <w:t>ого района Ставропольского к</w:t>
      </w:r>
      <w:r w:rsidR="000D1ABF">
        <w:rPr>
          <w:sz w:val="28"/>
          <w:szCs w:val="28"/>
        </w:rPr>
        <w:t>рая, в целях</w:t>
      </w:r>
      <w:r w:rsidR="00371504">
        <w:rPr>
          <w:sz w:val="28"/>
          <w:szCs w:val="28"/>
        </w:rPr>
        <w:t xml:space="preserve"> расширения спектра, предоставляемых услуг, администрация Ипатовского городского округа Ставропольского края </w:t>
      </w:r>
    </w:p>
    <w:p w:rsidR="00421F54" w:rsidRPr="00B34C7C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21F54" w:rsidRPr="00317012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17012">
        <w:rPr>
          <w:rFonts w:ascii="Times New Roman" w:hAnsi="Times New Roman"/>
          <w:sz w:val="28"/>
          <w:szCs w:val="28"/>
        </w:rPr>
        <w:t>ПОСТАНОВЛЯЕТ:</w:t>
      </w:r>
    </w:p>
    <w:p w:rsidR="00421F54" w:rsidRDefault="00421F54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E40E0" w:rsidRDefault="004E40E0" w:rsidP="000E0B1B">
      <w:pPr>
        <w:pStyle w:val="a4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прилагаемые:</w:t>
      </w:r>
    </w:p>
    <w:p w:rsidR="004E40E0" w:rsidRDefault="004E40E0" w:rsidP="000E0B1B">
      <w:pPr>
        <w:pStyle w:val="a4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421F54">
        <w:rPr>
          <w:rFonts w:ascii="Times New Roman" w:hAnsi="Times New Roman"/>
          <w:sz w:val="28"/>
          <w:szCs w:val="28"/>
        </w:rPr>
        <w:t xml:space="preserve">оложение </w:t>
      </w:r>
      <w:r w:rsidR="00421F54" w:rsidRPr="00D51BD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9105E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предоставления дополнительных</w:t>
      </w:r>
      <w:r w:rsidR="00421F54" w:rsidRPr="00D51BD7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услуг</w:t>
      </w:r>
      <w:r w:rsidR="0049105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21F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1F54" w:rsidRPr="00D51BD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предоставляемых </w:t>
      </w:r>
      <w:r w:rsidRPr="004E40E0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 казенным учреждением «Многофункциональный центр предоставления государственных и муниципальных услуг» </w:t>
      </w:r>
      <w:r w:rsid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Ипатовского </w:t>
      </w:r>
      <w:r w:rsidRPr="004E40E0">
        <w:rPr>
          <w:rFonts w:ascii="Times New Roman" w:eastAsia="Times New Roman" w:hAnsi="Times New Roman"/>
          <w:sz w:val="28"/>
          <w:szCs w:val="28"/>
          <w:lang w:eastAsia="ru-RU"/>
        </w:rPr>
        <w:t>района Ставропольского края</w:t>
      </w:r>
      <w:r w:rsidR="00421F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21F54" w:rsidRDefault="004E40E0" w:rsidP="000E0B1B">
      <w:pPr>
        <w:pStyle w:val="a4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40E0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21F54" w:rsidRPr="004E40E0">
        <w:rPr>
          <w:rFonts w:ascii="Times New Roman" w:eastAsia="Times New Roman" w:hAnsi="Times New Roman"/>
          <w:sz w:val="28"/>
          <w:szCs w:val="28"/>
          <w:lang w:eastAsia="ru-RU"/>
        </w:rPr>
        <w:t>еречень</w:t>
      </w:r>
      <w:r w:rsidR="0049105E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дополнительных</w:t>
      </w:r>
      <w:r w:rsidR="00421F54" w:rsidRPr="004E40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163A" w:rsidRPr="004E40E0">
        <w:rPr>
          <w:rFonts w:ascii="Times New Roman" w:eastAsia="Times New Roman" w:hAnsi="Times New Roman"/>
          <w:sz w:val="28"/>
          <w:szCs w:val="28"/>
          <w:lang w:eastAsia="ru-RU"/>
        </w:rPr>
        <w:t>платных услуг, предоставляемых муниципальным казенным учреждением «Многофункциональный центр предоставления государственных и муниципальных ус</w:t>
      </w:r>
      <w:r w:rsid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луг» Ипатовского </w:t>
      </w:r>
      <w:r w:rsidR="00D5163A" w:rsidRPr="004E40E0">
        <w:rPr>
          <w:rFonts w:ascii="Times New Roman" w:eastAsia="Times New Roman" w:hAnsi="Times New Roman"/>
          <w:sz w:val="28"/>
          <w:szCs w:val="28"/>
          <w:lang w:eastAsia="ru-RU"/>
        </w:rPr>
        <w:t>района Ставропольского края.</w:t>
      </w:r>
    </w:p>
    <w:p w:rsidR="004559AC" w:rsidRDefault="004559AC" w:rsidP="000E0B1B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4C7C" w:rsidRDefault="00B34C7C" w:rsidP="000E0B1B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F90E7E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0D1ABF">
        <w:rPr>
          <w:rFonts w:ascii="Times New Roman" w:hAnsi="Times New Roman" w:cs="Times New Roman"/>
          <w:sz w:val="28"/>
          <w:szCs w:val="28"/>
        </w:rPr>
        <w:t>и</w:t>
      </w:r>
      <w:r w:rsidRPr="00F90E7E">
        <w:rPr>
          <w:rFonts w:ascii="Times New Roman" w:hAnsi="Times New Roman" w:cs="Times New Roman"/>
          <w:sz w:val="28"/>
          <w:szCs w:val="28"/>
        </w:rPr>
        <w:t xml:space="preserve"> силу</w:t>
      </w:r>
      <w:r w:rsidR="0049105E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F90E7E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Ипатов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Pr="00F90E7E">
        <w:rPr>
          <w:rFonts w:ascii="Times New Roman" w:hAnsi="Times New Roman" w:cs="Times New Roman"/>
          <w:sz w:val="28"/>
          <w:szCs w:val="28"/>
        </w:rPr>
        <w:t xml:space="preserve"> Ставропольского края:</w:t>
      </w:r>
    </w:p>
    <w:p w:rsidR="00B34C7C" w:rsidRDefault="0049105E" w:rsidP="000E0B1B">
      <w:pPr>
        <w:pStyle w:val="a4"/>
        <w:tabs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34C7C">
        <w:rPr>
          <w:rFonts w:ascii="Times New Roman" w:eastAsia="Times New Roman" w:hAnsi="Times New Roman"/>
          <w:sz w:val="28"/>
          <w:szCs w:val="28"/>
          <w:lang w:eastAsia="ru-RU"/>
        </w:rPr>
        <w:t>от 01 апреля 2015 г. № 294 «О</w:t>
      </w:r>
      <w:r w:rsidR="00B34C7C" w:rsidRP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услугах, предоставляемых муниципальным казенным учреждением «Многофункциональный центр предоставления государственных и муниципальных услуг» Ипатовского</w:t>
      </w:r>
      <w:r w:rsid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="00B34C7C" w:rsidRP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Ставропольского края</w:t>
      </w:r>
      <w:r w:rsidR="00B34C7C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2537" w:rsidRDefault="0049105E" w:rsidP="000E0B1B">
      <w:pPr>
        <w:pStyle w:val="a4"/>
        <w:tabs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от 16 июля 2015 г. № 517 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 xml:space="preserve">«О внесении изменений в Перечень платных услуг, предоставляемых </w:t>
      </w:r>
      <w:r w:rsidR="00CA2537" w:rsidRP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 казенным </w:t>
      </w:r>
      <w:r w:rsidRPr="00B34C7C">
        <w:rPr>
          <w:rFonts w:ascii="Times New Roman" w:eastAsia="Times New Roman" w:hAnsi="Times New Roman"/>
          <w:sz w:val="28"/>
          <w:szCs w:val="28"/>
          <w:lang w:eastAsia="ru-RU"/>
        </w:rPr>
        <w:t>учреждением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4C7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A2537" w:rsidRPr="00B34C7C">
        <w:rPr>
          <w:rFonts w:ascii="Times New Roman" w:eastAsia="Times New Roman" w:hAnsi="Times New Roman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услуг» Ипатовского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="00CA2537" w:rsidRP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Ставропольского края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>, утвержденный постановлением администрации Ипатовского муниципального района Ставропольского края от 01 апреля 2015 г. № 294»;</w:t>
      </w:r>
    </w:p>
    <w:p w:rsidR="00CA2537" w:rsidRDefault="0049105E" w:rsidP="000E0B1B">
      <w:pPr>
        <w:pStyle w:val="a4"/>
        <w:tabs>
          <w:tab w:val="left" w:pos="851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 xml:space="preserve">от 23 октября 2015 г. № 714 «О внесении изменений в Перечень платных услуг, предоставляемых </w:t>
      </w:r>
      <w:r w:rsidR="00CA2537" w:rsidRPr="00B34C7C">
        <w:rPr>
          <w:rFonts w:ascii="Times New Roman" w:eastAsia="Times New Roman" w:hAnsi="Times New Roman"/>
          <w:sz w:val="28"/>
          <w:szCs w:val="28"/>
          <w:lang w:eastAsia="ru-RU"/>
        </w:rPr>
        <w:t>муниципальным казенным учреждением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A2537" w:rsidRPr="00B34C7C">
        <w:rPr>
          <w:rFonts w:ascii="Times New Roman" w:eastAsia="Times New Roman" w:hAnsi="Times New Roman"/>
          <w:sz w:val="28"/>
          <w:szCs w:val="28"/>
          <w:lang w:eastAsia="ru-RU"/>
        </w:rPr>
        <w:t>«Многофункциональный центр предоставления государственных и муниципальных услуг» Ипатовского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="00CA2537" w:rsidRPr="00B34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Ставропольского края</w:t>
      </w:r>
      <w:r w:rsidR="00CA2537">
        <w:rPr>
          <w:rFonts w:ascii="Times New Roman" w:eastAsia="Times New Roman" w:hAnsi="Times New Roman"/>
          <w:sz w:val="28"/>
          <w:szCs w:val="28"/>
          <w:lang w:eastAsia="ru-RU"/>
        </w:rPr>
        <w:t>, утвержденный постановлением администрации Ипатовского муниципального района Ставропольского к</w:t>
      </w:r>
      <w:r w:rsidR="00136E20">
        <w:rPr>
          <w:rFonts w:ascii="Times New Roman" w:eastAsia="Times New Roman" w:hAnsi="Times New Roman"/>
          <w:sz w:val="28"/>
          <w:szCs w:val="28"/>
          <w:lang w:eastAsia="ru-RU"/>
        </w:rPr>
        <w:t>рая от 01 апреля 2015 г. № 294».</w:t>
      </w:r>
    </w:p>
    <w:p w:rsidR="00136E20" w:rsidRDefault="00136E20" w:rsidP="000E0B1B">
      <w:pPr>
        <w:pStyle w:val="a4"/>
        <w:tabs>
          <w:tab w:val="left" w:pos="851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2537" w:rsidRDefault="00CA2537" w:rsidP="000D1ABF">
      <w:pPr>
        <w:pStyle w:val="ConsPlusNormal"/>
        <w:widowControl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Отделу </w:t>
      </w:r>
      <w:r w:rsidR="004910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2202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организационным и общим вопросам</w:t>
      </w:r>
      <w:r w:rsidR="001653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автоматизации и информационных технологий</w:t>
      </w:r>
      <w:r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Ипатовского городского </w:t>
      </w:r>
      <w:r w:rsidRPr="008D32DD">
        <w:rPr>
          <w:rStyle w:val="js-extracted-address"/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округа </w:t>
      </w:r>
      <w:r w:rsidRPr="008D32DD">
        <w:rPr>
          <w:rStyle w:val="mail-message-map-nobreak"/>
          <w:rFonts w:ascii="Times New Roman" w:hAnsi="Times New Roman" w:cs="Times New Roman"/>
          <w:sz w:val="28"/>
          <w:szCs w:val="28"/>
          <w:shd w:val="clear" w:color="auto" w:fill="FFFFFF"/>
        </w:rPr>
        <w:t>Ставропольского</w:t>
      </w:r>
      <w:r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края разместить настоящее постановление на официальном сайте администрации Ипатовского городского </w:t>
      </w:r>
      <w:r w:rsidRPr="008D32DD">
        <w:rPr>
          <w:rStyle w:val="js-extracted-address"/>
          <w:rFonts w:ascii="Times New Roman" w:hAnsi="Times New Roman" w:cs="Times New Roman"/>
          <w:sz w:val="28"/>
          <w:szCs w:val="28"/>
          <w:shd w:val="clear" w:color="auto" w:fill="FFFFFF"/>
        </w:rPr>
        <w:t xml:space="preserve">округа </w:t>
      </w:r>
      <w:r w:rsidRPr="008D32DD">
        <w:rPr>
          <w:rStyle w:val="mail-message-map-nobreak"/>
          <w:rFonts w:ascii="Times New Roman" w:hAnsi="Times New Roman" w:cs="Times New Roman"/>
          <w:sz w:val="28"/>
          <w:szCs w:val="28"/>
          <w:shd w:val="clear" w:color="auto" w:fill="FFFFFF"/>
        </w:rPr>
        <w:t>Ставропольского</w:t>
      </w:r>
      <w:r w:rsidRPr="008D32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края в информационно - телекоммуникационной сети «Интернет».</w:t>
      </w:r>
    </w:p>
    <w:p w:rsidR="0022023D" w:rsidRDefault="0022023D" w:rsidP="0022023D">
      <w:pPr>
        <w:pStyle w:val="ConsPlusNormal"/>
        <w:widowControl/>
        <w:tabs>
          <w:tab w:val="left" w:pos="851"/>
        </w:tabs>
        <w:ind w:left="36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2023D" w:rsidRDefault="0022023D" w:rsidP="000D1ABF">
      <w:pPr>
        <w:pStyle w:val="ConsPlusNormal"/>
        <w:widowControl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Обнародовать настоящее постановление</w:t>
      </w:r>
      <w:r w:rsidR="00660E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559AC" w:rsidRPr="008D32DD" w:rsidRDefault="004559AC" w:rsidP="000E0B1B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2537" w:rsidRPr="000D1ABF" w:rsidRDefault="000E0B1B" w:rsidP="000D1ABF">
      <w:pPr>
        <w:pStyle w:val="a9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sz w:val="28"/>
          <w:szCs w:val="28"/>
        </w:rPr>
      </w:pPr>
      <w:r w:rsidRPr="000D1ABF">
        <w:rPr>
          <w:sz w:val="28"/>
          <w:szCs w:val="28"/>
        </w:rPr>
        <w:t xml:space="preserve"> </w:t>
      </w:r>
      <w:r w:rsidR="00CA2537" w:rsidRPr="000D1ABF"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4559AC" w:rsidRPr="004559AC" w:rsidRDefault="004559AC" w:rsidP="000E0B1B">
      <w:pPr>
        <w:pStyle w:val="a9"/>
        <w:tabs>
          <w:tab w:val="left" w:pos="851"/>
        </w:tabs>
        <w:ind w:left="0" w:firstLine="709"/>
        <w:jc w:val="both"/>
        <w:rPr>
          <w:sz w:val="28"/>
          <w:szCs w:val="28"/>
        </w:rPr>
      </w:pPr>
    </w:p>
    <w:p w:rsidR="00421F54" w:rsidRDefault="00421F54" w:rsidP="000D1ABF">
      <w:pPr>
        <w:pStyle w:val="a4"/>
        <w:numPr>
          <w:ilvl w:val="0"/>
          <w:numId w:val="2"/>
        </w:numPr>
        <w:tabs>
          <w:tab w:val="left" w:pos="851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17012">
        <w:rPr>
          <w:rFonts w:ascii="Times New Roman" w:hAnsi="Times New Roman"/>
          <w:sz w:val="28"/>
          <w:szCs w:val="28"/>
        </w:rPr>
        <w:t xml:space="preserve"> Настоящее постановление вступает в </w:t>
      </w:r>
      <w:r w:rsidRPr="004D0E3A">
        <w:rPr>
          <w:rFonts w:ascii="Times New Roman" w:hAnsi="Times New Roman"/>
          <w:sz w:val="28"/>
          <w:szCs w:val="28"/>
        </w:rPr>
        <w:t xml:space="preserve">силу </w:t>
      </w:r>
      <w:r w:rsidR="0098000B">
        <w:rPr>
          <w:rFonts w:ascii="Times New Roman" w:hAnsi="Times New Roman"/>
          <w:sz w:val="28"/>
          <w:szCs w:val="28"/>
        </w:rPr>
        <w:t>на следующий день после</w:t>
      </w:r>
      <w:r w:rsidR="001653A0">
        <w:rPr>
          <w:rFonts w:ascii="Times New Roman" w:hAnsi="Times New Roman"/>
          <w:sz w:val="28"/>
          <w:szCs w:val="28"/>
        </w:rPr>
        <w:t xml:space="preserve"> дня</w:t>
      </w:r>
      <w:r>
        <w:rPr>
          <w:rFonts w:ascii="Times New Roman" w:hAnsi="Times New Roman"/>
          <w:sz w:val="28"/>
          <w:szCs w:val="28"/>
        </w:rPr>
        <w:t xml:space="preserve"> его </w:t>
      </w:r>
      <w:r w:rsidR="0098000B">
        <w:rPr>
          <w:rFonts w:ascii="Times New Roman" w:hAnsi="Times New Roman"/>
          <w:sz w:val="28"/>
          <w:szCs w:val="28"/>
        </w:rPr>
        <w:t>официального обнародования</w:t>
      </w:r>
      <w:r>
        <w:rPr>
          <w:rFonts w:ascii="Times New Roman" w:hAnsi="Times New Roman"/>
          <w:sz w:val="28"/>
          <w:szCs w:val="28"/>
        </w:rPr>
        <w:t>.</w:t>
      </w:r>
    </w:p>
    <w:p w:rsidR="0098000B" w:rsidRDefault="0098000B" w:rsidP="00FE69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27756" w:rsidRPr="00727756" w:rsidRDefault="00727756" w:rsidP="00FE69AE">
      <w:pPr>
        <w:spacing w:line="240" w:lineRule="exact"/>
        <w:outlineLvl w:val="0"/>
        <w:rPr>
          <w:sz w:val="28"/>
          <w:szCs w:val="28"/>
        </w:rPr>
      </w:pPr>
      <w:r w:rsidRPr="00727756">
        <w:rPr>
          <w:sz w:val="28"/>
          <w:szCs w:val="28"/>
        </w:rPr>
        <w:t xml:space="preserve">Глава Ипатовского </w:t>
      </w:r>
    </w:p>
    <w:p w:rsidR="00727756" w:rsidRPr="00727756" w:rsidRDefault="00727756" w:rsidP="00FE69AE">
      <w:pPr>
        <w:spacing w:line="240" w:lineRule="exact"/>
        <w:rPr>
          <w:sz w:val="28"/>
          <w:szCs w:val="28"/>
        </w:rPr>
      </w:pPr>
      <w:r w:rsidRPr="00727756">
        <w:rPr>
          <w:sz w:val="28"/>
          <w:szCs w:val="28"/>
        </w:rPr>
        <w:t>городского округа</w:t>
      </w:r>
    </w:p>
    <w:p w:rsidR="00727756" w:rsidRPr="00727756" w:rsidRDefault="00727756" w:rsidP="00FE69AE">
      <w:pPr>
        <w:spacing w:line="240" w:lineRule="exact"/>
        <w:rPr>
          <w:sz w:val="28"/>
          <w:szCs w:val="28"/>
        </w:rPr>
      </w:pPr>
      <w:r w:rsidRPr="00727756">
        <w:rPr>
          <w:sz w:val="28"/>
          <w:szCs w:val="28"/>
        </w:rPr>
        <w:t xml:space="preserve">Ставропольского края                                                                    </w:t>
      </w:r>
      <w:r w:rsidR="00715D3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27756">
        <w:rPr>
          <w:sz w:val="28"/>
          <w:szCs w:val="28"/>
        </w:rPr>
        <w:t xml:space="preserve"> С.Б. Савченко</w:t>
      </w:r>
      <w:bookmarkStart w:id="0" w:name="_GoBack"/>
      <w:bookmarkEnd w:id="0"/>
    </w:p>
    <w:sectPr w:rsidR="00727756" w:rsidRPr="00727756" w:rsidSect="004559AC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A58"/>
    <w:multiLevelType w:val="multilevel"/>
    <w:tmpl w:val="B6D6B7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7" w:hanging="283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</w:rPr>
    </w:lvl>
  </w:abstractNum>
  <w:abstractNum w:abstractNumId="1" w15:restartNumberingAfterBreak="0">
    <w:nsid w:val="42F162F2"/>
    <w:multiLevelType w:val="hybridMultilevel"/>
    <w:tmpl w:val="F10272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F54"/>
    <w:rsid w:val="00050A54"/>
    <w:rsid w:val="000D1ABF"/>
    <w:rsid w:val="000E0B1B"/>
    <w:rsid w:val="000F3859"/>
    <w:rsid w:val="00136E20"/>
    <w:rsid w:val="001653A0"/>
    <w:rsid w:val="001718D2"/>
    <w:rsid w:val="00184BFF"/>
    <w:rsid w:val="001B580A"/>
    <w:rsid w:val="001D46E5"/>
    <w:rsid w:val="00203187"/>
    <w:rsid w:val="0022023D"/>
    <w:rsid w:val="002B69BA"/>
    <w:rsid w:val="002F4143"/>
    <w:rsid w:val="00323943"/>
    <w:rsid w:val="00371504"/>
    <w:rsid w:val="00380E5C"/>
    <w:rsid w:val="003B156D"/>
    <w:rsid w:val="003E0481"/>
    <w:rsid w:val="003F226B"/>
    <w:rsid w:val="003F5694"/>
    <w:rsid w:val="003F6A9F"/>
    <w:rsid w:val="00421F54"/>
    <w:rsid w:val="004559AC"/>
    <w:rsid w:val="0049105E"/>
    <w:rsid w:val="004E40E0"/>
    <w:rsid w:val="00660E46"/>
    <w:rsid w:val="006A48CD"/>
    <w:rsid w:val="006F2A0C"/>
    <w:rsid w:val="00712716"/>
    <w:rsid w:val="00715D35"/>
    <w:rsid w:val="00727756"/>
    <w:rsid w:val="007834CB"/>
    <w:rsid w:val="007B73B6"/>
    <w:rsid w:val="007F46C2"/>
    <w:rsid w:val="0081525C"/>
    <w:rsid w:val="00951975"/>
    <w:rsid w:val="0098000B"/>
    <w:rsid w:val="00985615"/>
    <w:rsid w:val="009C33C8"/>
    <w:rsid w:val="00AE1B27"/>
    <w:rsid w:val="00B15FA1"/>
    <w:rsid w:val="00B34C7C"/>
    <w:rsid w:val="00BB3774"/>
    <w:rsid w:val="00C06195"/>
    <w:rsid w:val="00C24004"/>
    <w:rsid w:val="00C625F2"/>
    <w:rsid w:val="00CA2537"/>
    <w:rsid w:val="00D5163A"/>
    <w:rsid w:val="00DB2E57"/>
    <w:rsid w:val="00EC32EB"/>
    <w:rsid w:val="00EC40C3"/>
    <w:rsid w:val="00EF0258"/>
    <w:rsid w:val="00F323AC"/>
    <w:rsid w:val="00FE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2F524-8125-4F8C-8644-3FFF4B0A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F54"/>
    <w:pPr>
      <w:spacing w:before="100" w:after="119"/>
    </w:pPr>
    <w:rPr>
      <w:sz w:val="24"/>
    </w:rPr>
  </w:style>
  <w:style w:type="paragraph" w:styleId="a4">
    <w:name w:val="No Spacing"/>
    <w:uiPriority w:val="1"/>
    <w:qFormat/>
    <w:rsid w:val="00421F5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421F54"/>
    <w:pPr>
      <w:jc w:val="center"/>
    </w:pPr>
    <w:rPr>
      <w:b/>
      <w:bCs/>
      <w:sz w:val="32"/>
      <w:szCs w:val="24"/>
    </w:rPr>
  </w:style>
  <w:style w:type="character" w:customStyle="1" w:styleId="a6">
    <w:name w:val="Заголовок Знак"/>
    <w:basedOn w:val="a0"/>
    <w:link w:val="a5"/>
    <w:rsid w:val="00421F5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50A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0A5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34C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js-extracted-address">
    <w:name w:val="js-extracted-address"/>
    <w:rsid w:val="00CA2537"/>
  </w:style>
  <w:style w:type="character" w:customStyle="1" w:styleId="mail-message-map-nobreak">
    <w:name w:val="mail-message-map-nobreak"/>
    <w:rsid w:val="00CA2537"/>
  </w:style>
  <w:style w:type="paragraph" w:styleId="a9">
    <w:name w:val="List Paragraph"/>
    <w:basedOn w:val="a"/>
    <w:uiPriority w:val="34"/>
    <w:qFormat/>
    <w:rsid w:val="00455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B4E72-8216-4ED9-AD8C-8BEA8A08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 Windows</cp:lastModifiedBy>
  <cp:revision>15</cp:revision>
  <cp:lastPrinted>2019-08-02T07:26:00Z</cp:lastPrinted>
  <dcterms:created xsi:type="dcterms:W3CDTF">2019-08-23T07:54:00Z</dcterms:created>
  <dcterms:modified xsi:type="dcterms:W3CDTF">2019-09-11T10:32:00Z</dcterms:modified>
</cp:coreProperties>
</file>